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957" w:rsidRPr="00036B30" w:rsidRDefault="00F85B95" w:rsidP="005826C5">
      <w:pPr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noProof/>
        </w:rPr>
        <w:drawing>
          <wp:inline distT="0" distB="0" distL="0" distR="0">
            <wp:extent cx="1839516" cy="98107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20" cy="99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957" w:rsidRPr="00036B30" w:rsidRDefault="003B3957" w:rsidP="005826C5">
      <w:pPr>
        <w:jc w:val="both"/>
        <w:rPr>
          <w:rFonts w:ascii="Times New Roman" w:hAnsi="Times New Roman" w:cs="Times New Roman"/>
          <w:sz w:val="24"/>
          <w:szCs w:val="24"/>
        </w:rPr>
        <w:sectPr w:rsidR="003B3957" w:rsidRPr="00036B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3957" w:rsidRPr="00036B30" w:rsidRDefault="003B3957" w:rsidP="005826C5">
      <w:pPr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>СОГЛАСОВАНО</w:t>
      </w:r>
      <w:r w:rsidRPr="00036B30">
        <w:rPr>
          <w:rFonts w:ascii="Times New Roman" w:hAnsi="Times New Roman" w:cs="Times New Roman"/>
          <w:sz w:val="24"/>
          <w:szCs w:val="24"/>
        </w:rPr>
        <w:tab/>
      </w:r>
    </w:p>
    <w:p w:rsidR="003B3957" w:rsidRPr="00036B30" w:rsidRDefault="003B3957" w:rsidP="008E7892">
      <w:pPr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E7892" w:rsidRPr="00036B30">
        <w:rPr>
          <w:rFonts w:ascii="Times New Roman" w:hAnsi="Times New Roman" w:cs="Times New Roman"/>
          <w:sz w:val="24"/>
          <w:szCs w:val="24"/>
        </w:rPr>
        <w:t>Департамента философии</w:t>
      </w:r>
    </w:p>
    <w:p w:rsidR="003B3957" w:rsidRPr="00036B30" w:rsidRDefault="008E7892" w:rsidP="005826C5">
      <w:pPr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>Ю. В. Бурбулис</w:t>
      </w:r>
    </w:p>
    <w:p w:rsidR="003B3957" w:rsidRPr="00036B30" w:rsidRDefault="003B3957" w:rsidP="005826C5">
      <w:pPr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>2020 г.</w:t>
      </w:r>
    </w:p>
    <w:p w:rsidR="003B3957" w:rsidRPr="00036B30" w:rsidRDefault="003B3957" w:rsidP="00582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957" w:rsidRPr="00036B30" w:rsidRDefault="003B3957" w:rsidP="005826C5">
      <w:pPr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>УТВЕРЖДАЮ</w:t>
      </w:r>
    </w:p>
    <w:p w:rsidR="009A11F9" w:rsidRPr="00036B30" w:rsidRDefault="009A11F9" w:rsidP="009A11F9">
      <w:pPr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 xml:space="preserve">Директор Уральского гуманитарного </w:t>
      </w:r>
    </w:p>
    <w:p w:rsidR="009A11F9" w:rsidRPr="00036B30" w:rsidRDefault="009A11F9" w:rsidP="009A11F9">
      <w:pPr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>Института</w:t>
      </w:r>
    </w:p>
    <w:p w:rsidR="009A11F9" w:rsidRPr="00036B30" w:rsidRDefault="009A11F9" w:rsidP="009A11F9">
      <w:pPr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>Э. Э. Сыманюк</w:t>
      </w:r>
    </w:p>
    <w:p w:rsidR="009A11F9" w:rsidRPr="00036B30" w:rsidRDefault="009A11F9" w:rsidP="009A11F9">
      <w:pPr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>2020 г.</w:t>
      </w:r>
    </w:p>
    <w:p w:rsidR="003B3957" w:rsidRPr="00036B30" w:rsidRDefault="003B3957" w:rsidP="005826C5">
      <w:pPr>
        <w:jc w:val="both"/>
        <w:rPr>
          <w:rFonts w:ascii="Times New Roman" w:hAnsi="Times New Roman" w:cs="Times New Roman"/>
          <w:sz w:val="24"/>
          <w:szCs w:val="24"/>
        </w:rPr>
        <w:sectPr w:rsidR="003B3957" w:rsidRPr="00036B30" w:rsidSect="003B39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B3957" w:rsidRPr="00036B30" w:rsidRDefault="003B3957" w:rsidP="00582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3BF" w:rsidRPr="00036B30" w:rsidRDefault="004C03BF" w:rsidP="0003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57" w:rsidRPr="00036B30" w:rsidRDefault="003B3957" w:rsidP="00036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B3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B3957" w:rsidRPr="00036B30" w:rsidRDefault="000D6D97" w:rsidP="00036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B3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B3957" w:rsidRPr="00036B30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проведении конкурса</w:t>
      </w:r>
      <w:r w:rsidR="00455BEC" w:rsidRPr="00036B30">
        <w:rPr>
          <w:rFonts w:ascii="Times New Roman" w:hAnsi="Times New Roman" w:cs="Times New Roman"/>
          <w:b/>
          <w:bCs/>
          <w:sz w:val="24"/>
          <w:szCs w:val="24"/>
        </w:rPr>
        <w:t>-выставки</w:t>
      </w:r>
      <w:r w:rsidR="004C03BF" w:rsidRPr="00036B30">
        <w:rPr>
          <w:rFonts w:ascii="Times New Roman" w:hAnsi="Times New Roman" w:cs="Times New Roman"/>
          <w:b/>
          <w:bCs/>
          <w:sz w:val="24"/>
          <w:szCs w:val="24"/>
        </w:rPr>
        <w:t xml:space="preserve"> творческих поздравлений</w:t>
      </w:r>
    </w:p>
    <w:p w:rsidR="003B3957" w:rsidRPr="00036B30" w:rsidRDefault="003B3957" w:rsidP="00036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B30">
        <w:rPr>
          <w:rFonts w:ascii="Times New Roman" w:hAnsi="Times New Roman" w:cs="Times New Roman"/>
          <w:b/>
          <w:bCs/>
          <w:sz w:val="24"/>
          <w:szCs w:val="24"/>
        </w:rPr>
        <w:t xml:space="preserve"> «С юбилеем</w:t>
      </w:r>
      <w:r w:rsidR="000E4309" w:rsidRPr="00036B3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36B30">
        <w:rPr>
          <w:rFonts w:ascii="Times New Roman" w:hAnsi="Times New Roman" w:cs="Times New Roman"/>
          <w:b/>
          <w:bCs/>
          <w:sz w:val="24"/>
          <w:szCs w:val="24"/>
        </w:rPr>
        <w:t xml:space="preserve"> философский»</w:t>
      </w:r>
    </w:p>
    <w:p w:rsidR="003B3957" w:rsidRPr="00036B30" w:rsidRDefault="003B3957" w:rsidP="00036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B30">
        <w:rPr>
          <w:rFonts w:ascii="Times New Roman" w:hAnsi="Times New Roman" w:cs="Times New Roman"/>
          <w:b/>
          <w:bCs/>
          <w:sz w:val="24"/>
          <w:szCs w:val="24"/>
        </w:rPr>
        <w:t xml:space="preserve">среди студентов </w:t>
      </w:r>
      <w:r w:rsidR="004C03BF" w:rsidRPr="00036B30">
        <w:rPr>
          <w:rFonts w:ascii="Times New Roman" w:hAnsi="Times New Roman" w:cs="Times New Roman"/>
          <w:b/>
          <w:bCs/>
          <w:sz w:val="24"/>
          <w:szCs w:val="24"/>
        </w:rPr>
        <w:t xml:space="preserve">и выпускников </w:t>
      </w:r>
      <w:r w:rsidRPr="00036B30">
        <w:rPr>
          <w:rFonts w:ascii="Times New Roman" w:hAnsi="Times New Roman" w:cs="Times New Roman"/>
          <w:b/>
          <w:bCs/>
          <w:sz w:val="24"/>
          <w:szCs w:val="24"/>
        </w:rPr>
        <w:t>Департамента философии Уральского гуманитарного института</w:t>
      </w:r>
    </w:p>
    <w:p w:rsidR="004C03BF" w:rsidRDefault="004C03BF" w:rsidP="00582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B30" w:rsidRPr="00036B30" w:rsidRDefault="00036B30" w:rsidP="00036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957" w:rsidRPr="00036B30" w:rsidRDefault="000D6D97" w:rsidP="00036B30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D6D97" w:rsidRPr="00036B30" w:rsidRDefault="000D6D97" w:rsidP="00036B3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3B3957" w:rsidRPr="00036B30" w:rsidRDefault="003B3957" w:rsidP="00036B30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0D6D97" w:rsidRPr="00036B30">
        <w:rPr>
          <w:rFonts w:ascii="Times New Roman" w:hAnsi="Times New Roman" w:cs="Times New Roman"/>
          <w:sz w:val="24"/>
          <w:szCs w:val="24"/>
        </w:rPr>
        <w:t xml:space="preserve">определяет цель, задачи, а также </w:t>
      </w:r>
      <w:r w:rsidRPr="00036B30">
        <w:rPr>
          <w:rFonts w:ascii="Times New Roman" w:hAnsi="Times New Roman" w:cs="Times New Roman"/>
          <w:sz w:val="24"/>
          <w:szCs w:val="24"/>
        </w:rPr>
        <w:t>регламентирует статус и порядок проведения конкурса</w:t>
      </w:r>
      <w:r w:rsidR="00455BEC" w:rsidRPr="00036B30">
        <w:rPr>
          <w:rFonts w:ascii="Times New Roman" w:hAnsi="Times New Roman" w:cs="Times New Roman"/>
          <w:sz w:val="24"/>
          <w:szCs w:val="24"/>
        </w:rPr>
        <w:t>-выставки</w:t>
      </w:r>
      <w:r w:rsidR="004C03BF" w:rsidRPr="00036B30">
        <w:rPr>
          <w:rFonts w:ascii="Times New Roman" w:hAnsi="Times New Roman" w:cs="Times New Roman"/>
          <w:sz w:val="24"/>
          <w:szCs w:val="24"/>
        </w:rPr>
        <w:t xml:space="preserve"> творческих поздравлений</w:t>
      </w:r>
      <w:r w:rsidRPr="00036B30">
        <w:rPr>
          <w:rFonts w:ascii="Times New Roman" w:hAnsi="Times New Roman" w:cs="Times New Roman"/>
          <w:sz w:val="24"/>
          <w:szCs w:val="24"/>
        </w:rPr>
        <w:t xml:space="preserve"> «С юбилеем</w:t>
      </w:r>
      <w:r w:rsidR="00226B8B" w:rsidRPr="00036B30">
        <w:rPr>
          <w:rFonts w:ascii="Times New Roman" w:hAnsi="Times New Roman" w:cs="Times New Roman"/>
          <w:sz w:val="24"/>
          <w:szCs w:val="24"/>
        </w:rPr>
        <w:t>,</w:t>
      </w:r>
      <w:r w:rsidRPr="00036B30">
        <w:rPr>
          <w:rFonts w:ascii="Times New Roman" w:hAnsi="Times New Roman" w:cs="Times New Roman"/>
          <w:sz w:val="24"/>
          <w:szCs w:val="24"/>
        </w:rPr>
        <w:t xml:space="preserve"> философский» среди студентов </w:t>
      </w:r>
      <w:r w:rsidR="00EA0E9C" w:rsidRPr="00036B30">
        <w:rPr>
          <w:rFonts w:ascii="Times New Roman" w:hAnsi="Times New Roman" w:cs="Times New Roman"/>
          <w:sz w:val="24"/>
          <w:szCs w:val="24"/>
        </w:rPr>
        <w:t xml:space="preserve">и выпускников </w:t>
      </w:r>
      <w:r w:rsidRPr="00036B30">
        <w:rPr>
          <w:rFonts w:ascii="Times New Roman" w:hAnsi="Times New Roman" w:cs="Times New Roman"/>
          <w:sz w:val="24"/>
          <w:szCs w:val="24"/>
        </w:rPr>
        <w:t>Департамента философии Уральского гуманитарного института УрФУ</w:t>
      </w:r>
      <w:r w:rsidR="000D6D97" w:rsidRPr="00036B30">
        <w:rPr>
          <w:rFonts w:ascii="Times New Roman" w:hAnsi="Times New Roman" w:cs="Times New Roman"/>
          <w:sz w:val="24"/>
          <w:szCs w:val="24"/>
        </w:rPr>
        <w:t xml:space="preserve"> (далее – Конкурс), основные направления Конкурса, категории участников, этапы и условия участия в Конкурсе</w:t>
      </w:r>
      <w:r w:rsidRPr="00036B30">
        <w:rPr>
          <w:rFonts w:ascii="Times New Roman" w:hAnsi="Times New Roman" w:cs="Times New Roman"/>
          <w:sz w:val="24"/>
          <w:szCs w:val="24"/>
        </w:rPr>
        <w:t>.</w:t>
      </w:r>
    </w:p>
    <w:p w:rsidR="003B3957" w:rsidRPr="00036B30" w:rsidRDefault="003B3957" w:rsidP="00036B30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B54744" w:rsidRPr="00036B30">
        <w:rPr>
          <w:rFonts w:ascii="Times New Roman" w:hAnsi="Times New Roman" w:cs="Times New Roman"/>
          <w:sz w:val="24"/>
          <w:szCs w:val="24"/>
        </w:rPr>
        <w:t>проводится в рамках юбилейных мероприятий</w:t>
      </w:r>
      <w:r w:rsidRPr="00036B30">
        <w:rPr>
          <w:rFonts w:ascii="Times New Roman" w:hAnsi="Times New Roman" w:cs="Times New Roman"/>
          <w:sz w:val="24"/>
          <w:szCs w:val="24"/>
        </w:rPr>
        <w:t xml:space="preserve"> в честь 55-летия Департамента философии</w:t>
      </w:r>
      <w:r w:rsidR="00B54744" w:rsidRPr="00036B30">
        <w:rPr>
          <w:rFonts w:ascii="Times New Roman" w:hAnsi="Times New Roman" w:cs="Times New Roman"/>
          <w:sz w:val="24"/>
          <w:szCs w:val="24"/>
        </w:rPr>
        <w:t>.</w:t>
      </w:r>
    </w:p>
    <w:p w:rsidR="003B3957" w:rsidRPr="00036B30" w:rsidRDefault="003B3957" w:rsidP="00036B30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 xml:space="preserve">Учредителем и организатором Конкурса является Департамент философии (далее – </w:t>
      </w:r>
      <w:r w:rsidR="00B54744" w:rsidRPr="00036B30">
        <w:rPr>
          <w:rFonts w:ascii="Times New Roman" w:hAnsi="Times New Roman" w:cs="Times New Roman"/>
          <w:sz w:val="24"/>
          <w:szCs w:val="24"/>
        </w:rPr>
        <w:t>Учредитель</w:t>
      </w:r>
      <w:r w:rsidRPr="00036B30">
        <w:rPr>
          <w:rFonts w:ascii="Times New Roman" w:hAnsi="Times New Roman" w:cs="Times New Roman"/>
          <w:sz w:val="24"/>
          <w:szCs w:val="24"/>
        </w:rPr>
        <w:t>).</w:t>
      </w:r>
    </w:p>
    <w:p w:rsidR="00433726" w:rsidRPr="00036B30" w:rsidRDefault="00433726" w:rsidP="00036B30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 xml:space="preserve">Руководство Конкурсом осуществляет Оргкомитет. Состав Оргкомитета утверждается Приказом о проведении Конкурса. </w:t>
      </w:r>
    </w:p>
    <w:p w:rsidR="00433726" w:rsidRPr="00036B30" w:rsidRDefault="00433726" w:rsidP="00036B30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 xml:space="preserve">Оргкомитет осуществляет административное обеспечение Конкурса на всех этапах проведения; решает вопросы подготовки и проведения Конкурса; утверждает состав жюри и смету, решает вопросы финансирования; организует проведение Церемонии награждения Конкурса. </w:t>
      </w:r>
    </w:p>
    <w:p w:rsidR="005826C5" w:rsidRPr="00036B30" w:rsidRDefault="00433726" w:rsidP="00036B30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>Учредитель и Оргкомитет формируют жюри из числа преподавателей и выпускников Департамента философии Уральского гуманитарного института УрФУ (далее – Жюри).</w:t>
      </w:r>
    </w:p>
    <w:p w:rsidR="00433726" w:rsidRPr="00036B30" w:rsidRDefault="00433726" w:rsidP="00036B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86D" w:rsidRPr="00036B30" w:rsidRDefault="00B54744" w:rsidP="00036B30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>ЦЕЛЬ И ЗАДАЧИ КОНКУРСА</w:t>
      </w:r>
    </w:p>
    <w:p w:rsidR="00B54744" w:rsidRPr="00036B30" w:rsidRDefault="00B54744" w:rsidP="00036B3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33726" w:rsidRPr="00036B30" w:rsidRDefault="00433726" w:rsidP="00036B3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F586D" w:rsidRPr="00036B30" w:rsidRDefault="002F586D" w:rsidP="00036B30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>Цель</w:t>
      </w:r>
      <w:r w:rsidR="00B54744" w:rsidRPr="00036B30">
        <w:rPr>
          <w:rFonts w:ascii="Times New Roman" w:hAnsi="Times New Roman" w:cs="Times New Roman"/>
          <w:sz w:val="24"/>
          <w:szCs w:val="24"/>
        </w:rPr>
        <w:t xml:space="preserve">ю </w:t>
      </w:r>
      <w:r w:rsidR="004A2D8D" w:rsidRPr="00036B30">
        <w:rPr>
          <w:rFonts w:ascii="Times New Roman" w:hAnsi="Times New Roman" w:cs="Times New Roman"/>
          <w:sz w:val="24"/>
          <w:szCs w:val="24"/>
        </w:rPr>
        <w:t>К</w:t>
      </w:r>
      <w:r w:rsidR="00B54744" w:rsidRPr="00036B30">
        <w:rPr>
          <w:rFonts w:ascii="Times New Roman" w:hAnsi="Times New Roman" w:cs="Times New Roman"/>
          <w:sz w:val="24"/>
          <w:szCs w:val="24"/>
        </w:rPr>
        <w:t>онкурса является</w:t>
      </w:r>
      <w:r w:rsidRPr="00036B30">
        <w:rPr>
          <w:rFonts w:ascii="Times New Roman" w:hAnsi="Times New Roman" w:cs="Times New Roman"/>
          <w:sz w:val="24"/>
          <w:szCs w:val="24"/>
        </w:rPr>
        <w:t xml:space="preserve"> </w:t>
      </w:r>
      <w:r w:rsidR="001D1F26" w:rsidRPr="00036B30">
        <w:rPr>
          <w:rFonts w:ascii="Times New Roman" w:hAnsi="Times New Roman" w:cs="Times New Roman"/>
          <w:sz w:val="24"/>
          <w:szCs w:val="24"/>
        </w:rPr>
        <w:t>поздравление с юбилеем</w:t>
      </w:r>
      <w:r w:rsidRPr="00036B30">
        <w:rPr>
          <w:rFonts w:ascii="Times New Roman" w:hAnsi="Times New Roman" w:cs="Times New Roman"/>
          <w:sz w:val="24"/>
          <w:szCs w:val="24"/>
        </w:rPr>
        <w:t xml:space="preserve"> Департамент</w:t>
      </w:r>
      <w:r w:rsidR="001D1F26" w:rsidRPr="00036B30">
        <w:rPr>
          <w:rFonts w:ascii="Times New Roman" w:hAnsi="Times New Roman" w:cs="Times New Roman"/>
          <w:sz w:val="24"/>
          <w:szCs w:val="24"/>
        </w:rPr>
        <w:t>а</w:t>
      </w:r>
      <w:r w:rsidRPr="00036B30">
        <w:rPr>
          <w:rFonts w:ascii="Times New Roman" w:hAnsi="Times New Roman" w:cs="Times New Roman"/>
          <w:sz w:val="24"/>
          <w:szCs w:val="24"/>
        </w:rPr>
        <w:t xml:space="preserve"> философии</w:t>
      </w:r>
      <w:r w:rsidR="00B54744" w:rsidRPr="00036B3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B3957" w:rsidRPr="00036B30">
        <w:rPr>
          <w:rFonts w:ascii="Times New Roman" w:hAnsi="Times New Roman" w:cs="Times New Roman"/>
          <w:sz w:val="24"/>
          <w:szCs w:val="24"/>
        </w:rPr>
        <w:t xml:space="preserve">привлечение </w:t>
      </w:r>
      <w:r w:rsidR="001D1F26" w:rsidRPr="00036B30">
        <w:rPr>
          <w:rFonts w:ascii="Times New Roman" w:hAnsi="Times New Roman" w:cs="Times New Roman"/>
          <w:sz w:val="24"/>
          <w:szCs w:val="24"/>
        </w:rPr>
        <w:t xml:space="preserve">общественного внимания </w:t>
      </w:r>
      <w:r w:rsidR="003B3957" w:rsidRPr="00036B30">
        <w:rPr>
          <w:rFonts w:ascii="Times New Roman" w:hAnsi="Times New Roman" w:cs="Times New Roman"/>
          <w:sz w:val="24"/>
          <w:szCs w:val="24"/>
        </w:rPr>
        <w:t xml:space="preserve">к </w:t>
      </w:r>
      <w:r w:rsidR="00B54744" w:rsidRPr="00036B30">
        <w:rPr>
          <w:rFonts w:ascii="Times New Roman" w:hAnsi="Times New Roman" w:cs="Times New Roman"/>
          <w:sz w:val="24"/>
          <w:szCs w:val="24"/>
        </w:rPr>
        <w:t>творческой активности</w:t>
      </w:r>
      <w:r w:rsidR="003B3957" w:rsidRPr="00036B30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="004A2D8D" w:rsidRPr="00036B30">
        <w:rPr>
          <w:rFonts w:ascii="Times New Roman" w:hAnsi="Times New Roman" w:cs="Times New Roman"/>
          <w:sz w:val="24"/>
          <w:szCs w:val="24"/>
        </w:rPr>
        <w:t xml:space="preserve"> Департамента философии</w:t>
      </w:r>
      <w:r w:rsidR="003B3957" w:rsidRPr="00036B30">
        <w:rPr>
          <w:rFonts w:ascii="Times New Roman" w:hAnsi="Times New Roman" w:cs="Times New Roman"/>
          <w:sz w:val="24"/>
          <w:szCs w:val="24"/>
        </w:rPr>
        <w:t>.</w:t>
      </w:r>
    </w:p>
    <w:p w:rsidR="002F586D" w:rsidRPr="00036B30" w:rsidRDefault="002F586D" w:rsidP="00036B30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>Задачи</w:t>
      </w:r>
      <w:r w:rsidR="004A2D8D" w:rsidRPr="00036B30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036B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586D" w:rsidRPr="00036B30" w:rsidRDefault="004A2D8D" w:rsidP="00036B30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2F586D" w:rsidRPr="00036B30">
        <w:rPr>
          <w:rFonts w:ascii="Times New Roman" w:hAnsi="Times New Roman" w:cs="Times New Roman"/>
          <w:sz w:val="24"/>
          <w:szCs w:val="24"/>
        </w:rPr>
        <w:t xml:space="preserve">ыявление и поддержка ярких творческих индивидуальностей и создание условий для их самореализации; </w:t>
      </w:r>
    </w:p>
    <w:p w:rsidR="002F586D" w:rsidRPr="00036B30" w:rsidRDefault="004A2D8D" w:rsidP="00036B30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>р</w:t>
      </w:r>
      <w:r w:rsidR="002F586D" w:rsidRPr="00036B30">
        <w:rPr>
          <w:rFonts w:ascii="Times New Roman" w:hAnsi="Times New Roman" w:cs="Times New Roman"/>
          <w:sz w:val="24"/>
          <w:szCs w:val="24"/>
        </w:rPr>
        <w:t>азвитие творческого потенциала студентов;</w:t>
      </w:r>
    </w:p>
    <w:p w:rsidR="002F586D" w:rsidRPr="00036B30" w:rsidRDefault="004A2D8D" w:rsidP="00036B30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>р</w:t>
      </w:r>
      <w:r w:rsidR="002F586D" w:rsidRPr="00036B30">
        <w:rPr>
          <w:rFonts w:ascii="Times New Roman" w:hAnsi="Times New Roman" w:cs="Times New Roman"/>
          <w:sz w:val="24"/>
          <w:szCs w:val="24"/>
        </w:rPr>
        <w:t>азвитие мотивации у студентов к гуманитарным исследованиям</w:t>
      </w:r>
      <w:r w:rsidRPr="00036B30">
        <w:rPr>
          <w:rFonts w:ascii="Times New Roman" w:hAnsi="Times New Roman" w:cs="Times New Roman"/>
          <w:sz w:val="24"/>
          <w:szCs w:val="24"/>
        </w:rPr>
        <w:t>, поиск перспективных идей и подходов, которые могут быть в дальнейшем использованы студентами в своей исследовательской деятельности</w:t>
      </w:r>
      <w:r w:rsidR="002F586D" w:rsidRPr="00036B30">
        <w:rPr>
          <w:rFonts w:ascii="Times New Roman" w:hAnsi="Times New Roman" w:cs="Times New Roman"/>
          <w:sz w:val="24"/>
          <w:szCs w:val="24"/>
        </w:rPr>
        <w:t>.</w:t>
      </w:r>
    </w:p>
    <w:p w:rsidR="004A2D8D" w:rsidRPr="00036B30" w:rsidRDefault="004A2D8D" w:rsidP="00036B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86D" w:rsidRPr="00036B30" w:rsidRDefault="004A2D8D" w:rsidP="00036B30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>ОРГАНИЗАЦИЯ И СРОКИ ПРОВЕДЕНИЯ</w:t>
      </w:r>
    </w:p>
    <w:p w:rsidR="004A2D8D" w:rsidRPr="00036B30" w:rsidRDefault="004A2D8D" w:rsidP="00036B3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33726" w:rsidRPr="00036B30" w:rsidRDefault="00433726" w:rsidP="00036B30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F586D" w:rsidRPr="00036B30" w:rsidRDefault="002F586D" w:rsidP="00036B30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>Конкурс пров</w:t>
      </w:r>
      <w:r w:rsidR="005826C5" w:rsidRPr="00036B30">
        <w:rPr>
          <w:rFonts w:ascii="Times New Roman" w:hAnsi="Times New Roman" w:cs="Times New Roman"/>
          <w:sz w:val="24"/>
          <w:szCs w:val="24"/>
        </w:rPr>
        <w:t xml:space="preserve">одится с </w:t>
      </w:r>
      <w:r w:rsidR="00C11A56">
        <w:rPr>
          <w:rFonts w:ascii="Times New Roman" w:hAnsi="Times New Roman" w:cs="Times New Roman"/>
          <w:sz w:val="24"/>
          <w:szCs w:val="24"/>
        </w:rPr>
        <w:t>01.11</w:t>
      </w:r>
      <w:bookmarkStart w:id="0" w:name="_GoBack"/>
      <w:bookmarkEnd w:id="0"/>
      <w:r w:rsidR="005826C5" w:rsidRPr="00036B30">
        <w:rPr>
          <w:rFonts w:ascii="Times New Roman" w:hAnsi="Times New Roman" w:cs="Times New Roman"/>
          <w:sz w:val="24"/>
          <w:szCs w:val="24"/>
        </w:rPr>
        <w:t>.2020 - по 1</w:t>
      </w:r>
      <w:r w:rsidR="00722DB6" w:rsidRPr="00036B30">
        <w:rPr>
          <w:rFonts w:ascii="Times New Roman" w:hAnsi="Times New Roman" w:cs="Times New Roman"/>
          <w:sz w:val="24"/>
          <w:szCs w:val="24"/>
        </w:rPr>
        <w:t>7</w:t>
      </w:r>
      <w:r w:rsidR="005826C5" w:rsidRPr="00036B30">
        <w:rPr>
          <w:rFonts w:ascii="Times New Roman" w:hAnsi="Times New Roman" w:cs="Times New Roman"/>
          <w:sz w:val="24"/>
          <w:szCs w:val="24"/>
        </w:rPr>
        <w:t>.11.2020</w:t>
      </w:r>
    </w:p>
    <w:p w:rsidR="002F586D" w:rsidRPr="00036B30" w:rsidRDefault="002F586D" w:rsidP="00036B30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>Конкурсные творческие работы принимаются не позднее 1</w:t>
      </w:r>
      <w:r w:rsidR="00722DB6" w:rsidRPr="00036B30">
        <w:rPr>
          <w:rFonts w:ascii="Times New Roman" w:hAnsi="Times New Roman" w:cs="Times New Roman"/>
          <w:sz w:val="24"/>
          <w:szCs w:val="24"/>
        </w:rPr>
        <w:t>7</w:t>
      </w:r>
      <w:r w:rsidRPr="00036B30">
        <w:rPr>
          <w:rFonts w:ascii="Times New Roman" w:hAnsi="Times New Roman" w:cs="Times New Roman"/>
          <w:sz w:val="24"/>
          <w:szCs w:val="24"/>
        </w:rPr>
        <w:t xml:space="preserve">.11.2020 г. на почту </w:t>
      </w:r>
      <w:r w:rsidR="009A11F9" w:rsidRPr="00036B30">
        <w:rPr>
          <w:rFonts w:ascii="Times New Roman" w:hAnsi="Times New Roman" w:cs="Times New Roman"/>
          <w:sz w:val="24"/>
          <w:szCs w:val="24"/>
          <w:lang w:val="en-US"/>
        </w:rPr>
        <w:t>phil</w:t>
      </w:r>
      <w:r w:rsidR="009A11F9" w:rsidRPr="00036B30">
        <w:rPr>
          <w:rFonts w:ascii="Times New Roman" w:hAnsi="Times New Roman" w:cs="Times New Roman"/>
          <w:sz w:val="24"/>
          <w:szCs w:val="24"/>
        </w:rPr>
        <w:t>.</w:t>
      </w:r>
      <w:r w:rsidR="009A11F9" w:rsidRPr="00036B30">
        <w:rPr>
          <w:rFonts w:ascii="Times New Roman" w:hAnsi="Times New Roman" w:cs="Times New Roman"/>
          <w:sz w:val="24"/>
          <w:szCs w:val="24"/>
          <w:lang w:val="en-US"/>
        </w:rPr>
        <w:t>urfu</w:t>
      </w:r>
      <w:r w:rsidR="009A11F9" w:rsidRPr="00036B30">
        <w:rPr>
          <w:rFonts w:ascii="Times New Roman" w:hAnsi="Times New Roman" w:cs="Times New Roman"/>
          <w:sz w:val="24"/>
          <w:szCs w:val="24"/>
        </w:rPr>
        <w:t>@</w:t>
      </w:r>
      <w:r w:rsidR="009A11F9" w:rsidRPr="00036B30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9A11F9" w:rsidRPr="00036B30">
        <w:rPr>
          <w:rFonts w:ascii="Times New Roman" w:hAnsi="Times New Roman" w:cs="Times New Roman"/>
          <w:sz w:val="24"/>
          <w:szCs w:val="24"/>
        </w:rPr>
        <w:t>.</w:t>
      </w:r>
      <w:r w:rsidR="009A11F9" w:rsidRPr="00036B3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36B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586D" w:rsidRPr="00036B30" w:rsidRDefault="002F586D" w:rsidP="00036B30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>Выполненные работы необходимо сохранить под своим ФИО и названием группы, например Иванов Иван Иванович_УГИ106001</w:t>
      </w:r>
      <w:r w:rsidR="004C03BF" w:rsidRPr="00036B30">
        <w:rPr>
          <w:rFonts w:ascii="Times New Roman" w:hAnsi="Times New Roman" w:cs="Times New Roman"/>
          <w:sz w:val="24"/>
          <w:szCs w:val="24"/>
        </w:rPr>
        <w:t xml:space="preserve"> или просто под своим ФИО.</w:t>
      </w:r>
    </w:p>
    <w:p w:rsidR="004A2D8D" w:rsidRPr="00036B30" w:rsidRDefault="004A2D8D" w:rsidP="00036B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86D" w:rsidRPr="00036B30" w:rsidRDefault="004A2D8D" w:rsidP="00036B30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>УСЛОВИЯ УЧАСТИЯ В КОНКУРСЕ</w:t>
      </w:r>
    </w:p>
    <w:p w:rsidR="004A2D8D" w:rsidRPr="00036B30" w:rsidRDefault="004A2D8D" w:rsidP="00036B3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33726" w:rsidRPr="00036B30" w:rsidRDefault="00433726" w:rsidP="00036B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4334D" w:rsidRPr="00036B30" w:rsidRDefault="0014334D" w:rsidP="00036B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036B30">
        <w:rPr>
          <w:rFonts w:ascii="Times New Roman" w:hAnsi="Times New Roman" w:cs="Times New Roman"/>
          <w:vanish/>
          <w:sz w:val="24"/>
          <w:szCs w:val="24"/>
        </w:rPr>
        <w:t>4.</w:t>
      </w:r>
    </w:p>
    <w:p w:rsidR="00585489" w:rsidRPr="00036B30" w:rsidRDefault="002F586D" w:rsidP="00036B30">
      <w:pPr>
        <w:pStyle w:val="a3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 xml:space="preserve">В конкурсе могут принимать участие студенты </w:t>
      </w:r>
      <w:r w:rsidR="009A11F9" w:rsidRPr="00036B30">
        <w:rPr>
          <w:rFonts w:ascii="Times New Roman" w:hAnsi="Times New Roman" w:cs="Times New Roman"/>
          <w:sz w:val="24"/>
          <w:szCs w:val="24"/>
        </w:rPr>
        <w:t>и выпускники направлений бакалавриата</w:t>
      </w:r>
      <w:r w:rsidR="0073277A" w:rsidRPr="00036B30">
        <w:rPr>
          <w:rFonts w:ascii="Times New Roman" w:hAnsi="Times New Roman" w:cs="Times New Roman"/>
          <w:sz w:val="24"/>
          <w:szCs w:val="24"/>
        </w:rPr>
        <w:t xml:space="preserve"> 47.03.01 - «Философия», 47.03.02 - «Прикладная этика», 47.03.03 - «Религиоведение», 45.03.04 - «Интеллектуальные системы в гуманитарной сфере»;</w:t>
      </w:r>
      <w:r w:rsidR="009A11F9" w:rsidRPr="00036B30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73277A" w:rsidRPr="00036B30">
        <w:rPr>
          <w:rFonts w:ascii="Times New Roman" w:hAnsi="Times New Roman" w:cs="Times New Roman"/>
          <w:sz w:val="24"/>
          <w:szCs w:val="24"/>
        </w:rPr>
        <w:t>ы и выпускники направлений</w:t>
      </w:r>
      <w:r w:rsidR="009A11F9" w:rsidRPr="00036B30">
        <w:rPr>
          <w:rFonts w:ascii="Times New Roman" w:hAnsi="Times New Roman" w:cs="Times New Roman"/>
          <w:sz w:val="24"/>
          <w:szCs w:val="24"/>
        </w:rPr>
        <w:t xml:space="preserve"> магистратуры</w:t>
      </w:r>
      <w:r w:rsidR="0073277A" w:rsidRPr="00036B30">
        <w:rPr>
          <w:rFonts w:ascii="Times New Roman" w:hAnsi="Times New Roman" w:cs="Times New Roman"/>
          <w:sz w:val="24"/>
          <w:szCs w:val="24"/>
        </w:rPr>
        <w:t xml:space="preserve"> 47.04.01 - «Современная философия», 47.04.01 - «Политическая философия», 37.04.02 - «Управление конфликтами», 47.04.03 - «Религиоведение»</w:t>
      </w:r>
      <w:r w:rsidR="009A11F9" w:rsidRPr="00036B30">
        <w:rPr>
          <w:rFonts w:ascii="Times New Roman" w:hAnsi="Times New Roman" w:cs="Times New Roman"/>
          <w:sz w:val="24"/>
          <w:szCs w:val="24"/>
        </w:rPr>
        <w:t>, студент</w:t>
      </w:r>
      <w:r w:rsidR="0073277A" w:rsidRPr="00036B30">
        <w:rPr>
          <w:rFonts w:ascii="Times New Roman" w:hAnsi="Times New Roman" w:cs="Times New Roman"/>
          <w:sz w:val="24"/>
          <w:szCs w:val="24"/>
        </w:rPr>
        <w:t>ы и выпускники</w:t>
      </w:r>
      <w:r w:rsidR="009A11F9" w:rsidRPr="00036B30">
        <w:rPr>
          <w:rFonts w:ascii="Times New Roman" w:hAnsi="Times New Roman" w:cs="Times New Roman"/>
          <w:sz w:val="24"/>
          <w:szCs w:val="24"/>
        </w:rPr>
        <w:t xml:space="preserve"> аспирантуры</w:t>
      </w:r>
      <w:r w:rsidR="0073277A" w:rsidRPr="00036B30">
        <w:rPr>
          <w:rFonts w:ascii="Times New Roman" w:hAnsi="Times New Roman" w:cs="Times New Roman"/>
          <w:sz w:val="24"/>
          <w:szCs w:val="24"/>
        </w:rPr>
        <w:t xml:space="preserve"> Департамента философии</w:t>
      </w:r>
      <w:r w:rsidR="009A11F9" w:rsidRPr="00036B30">
        <w:rPr>
          <w:rFonts w:ascii="Times New Roman" w:hAnsi="Times New Roman" w:cs="Times New Roman"/>
          <w:sz w:val="24"/>
          <w:szCs w:val="24"/>
        </w:rPr>
        <w:t>.</w:t>
      </w:r>
    </w:p>
    <w:p w:rsidR="00585489" w:rsidRPr="00036B30" w:rsidRDefault="00EB7B8E" w:rsidP="00036B30">
      <w:pPr>
        <w:pStyle w:val="a3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 xml:space="preserve">В конкурсе могут быть представлены работы </w:t>
      </w:r>
      <w:r w:rsidR="008E7892" w:rsidRPr="00036B30">
        <w:rPr>
          <w:rFonts w:ascii="Times New Roman" w:hAnsi="Times New Roman" w:cs="Times New Roman"/>
          <w:sz w:val="24"/>
          <w:szCs w:val="24"/>
        </w:rPr>
        <w:t>по следующим</w:t>
      </w:r>
      <w:r w:rsidRPr="00036B30">
        <w:rPr>
          <w:rFonts w:ascii="Times New Roman" w:hAnsi="Times New Roman" w:cs="Times New Roman"/>
          <w:sz w:val="24"/>
          <w:szCs w:val="24"/>
        </w:rPr>
        <w:t xml:space="preserve"> тематически</w:t>
      </w:r>
      <w:r w:rsidR="008E7892" w:rsidRPr="00036B30">
        <w:rPr>
          <w:rFonts w:ascii="Times New Roman" w:hAnsi="Times New Roman" w:cs="Times New Roman"/>
          <w:sz w:val="24"/>
          <w:szCs w:val="24"/>
        </w:rPr>
        <w:t>м</w:t>
      </w:r>
      <w:r w:rsidRPr="00036B30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8E7892" w:rsidRPr="00036B30">
        <w:rPr>
          <w:rFonts w:ascii="Times New Roman" w:hAnsi="Times New Roman" w:cs="Times New Roman"/>
          <w:sz w:val="24"/>
          <w:szCs w:val="24"/>
        </w:rPr>
        <w:t>ям</w:t>
      </w:r>
      <w:r w:rsidR="004C03BF" w:rsidRPr="00036B30">
        <w:rPr>
          <w:rFonts w:ascii="Times New Roman" w:hAnsi="Times New Roman" w:cs="Times New Roman"/>
          <w:sz w:val="24"/>
          <w:szCs w:val="24"/>
        </w:rPr>
        <w:t xml:space="preserve">: </w:t>
      </w:r>
      <w:r w:rsidRPr="00036B30">
        <w:rPr>
          <w:rFonts w:ascii="Times New Roman" w:hAnsi="Times New Roman" w:cs="Times New Roman"/>
          <w:sz w:val="24"/>
          <w:szCs w:val="24"/>
        </w:rPr>
        <w:t xml:space="preserve">философия, прикладная этика, религиоведение, </w:t>
      </w:r>
      <w:r w:rsidR="009A11F9" w:rsidRPr="00036B30">
        <w:rPr>
          <w:rFonts w:ascii="Times New Roman" w:hAnsi="Times New Roman" w:cs="Times New Roman"/>
          <w:sz w:val="24"/>
          <w:szCs w:val="24"/>
        </w:rPr>
        <w:t xml:space="preserve">конфликтология, </w:t>
      </w:r>
      <w:r w:rsidRPr="00036B30">
        <w:rPr>
          <w:rFonts w:ascii="Times New Roman" w:hAnsi="Times New Roman" w:cs="Times New Roman"/>
          <w:sz w:val="24"/>
          <w:szCs w:val="24"/>
        </w:rPr>
        <w:t>интеллектуальные системы в гуманитарной сфере</w:t>
      </w:r>
      <w:r w:rsidR="00585489" w:rsidRPr="00036B30">
        <w:rPr>
          <w:rFonts w:ascii="Times New Roman" w:hAnsi="Times New Roman" w:cs="Times New Roman"/>
          <w:sz w:val="24"/>
          <w:szCs w:val="24"/>
        </w:rPr>
        <w:t>.</w:t>
      </w:r>
    </w:p>
    <w:p w:rsidR="00585489" w:rsidRPr="00036B30" w:rsidRDefault="002F586D" w:rsidP="00036B30">
      <w:pPr>
        <w:pStyle w:val="a3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>Работы могут быть</w:t>
      </w:r>
      <w:r w:rsidR="0014334D" w:rsidRPr="00036B30">
        <w:rPr>
          <w:rFonts w:ascii="Times New Roman" w:hAnsi="Times New Roman" w:cs="Times New Roman"/>
          <w:sz w:val="24"/>
          <w:szCs w:val="24"/>
        </w:rPr>
        <w:t xml:space="preserve"> выполнены как индивидуально, так и в группах (командах)</w:t>
      </w:r>
      <w:r w:rsidRPr="00036B30">
        <w:rPr>
          <w:rFonts w:ascii="Times New Roman" w:hAnsi="Times New Roman" w:cs="Times New Roman"/>
          <w:sz w:val="24"/>
          <w:szCs w:val="24"/>
        </w:rPr>
        <w:t>;</w:t>
      </w:r>
    </w:p>
    <w:p w:rsidR="00585489" w:rsidRPr="00036B30" w:rsidRDefault="002F586D" w:rsidP="00036B30">
      <w:pPr>
        <w:pStyle w:val="a3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 xml:space="preserve">От одного </w:t>
      </w:r>
      <w:r w:rsidR="001D1F26" w:rsidRPr="00036B30">
        <w:rPr>
          <w:rFonts w:ascii="Times New Roman" w:hAnsi="Times New Roman" w:cs="Times New Roman"/>
          <w:sz w:val="24"/>
          <w:szCs w:val="24"/>
        </w:rPr>
        <w:t>автора</w:t>
      </w:r>
      <w:r w:rsidRPr="00036B30">
        <w:rPr>
          <w:rFonts w:ascii="Times New Roman" w:hAnsi="Times New Roman" w:cs="Times New Roman"/>
          <w:sz w:val="24"/>
          <w:szCs w:val="24"/>
        </w:rPr>
        <w:t xml:space="preserve"> или команды </w:t>
      </w:r>
      <w:r w:rsidR="0014334D" w:rsidRPr="00036B30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Pr="00036B30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14334D" w:rsidRPr="00036B30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036B30">
        <w:rPr>
          <w:rFonts w:ascii="Times New Roman" w:hAnsi="Times New Roman" w:cs="Times New Roman"/>
          <w:sz w:val="24"/>
          <w:szCs w:val="24"/>
        </w:rPr>
        <w:t>одна работа;</w:t>
      </w:r>
    </w:p>
    <w:p w:rsidR="00585489" w:rsidRPr="00036B30" w:rsidRDefault="002F586D" w:rsidP="00036B30">
      <w:pPr>
        <w:pStyle w:val="a3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>Конкурсные работы не рецензируются и не возвращаются;</w:t>
      </w:r>
    </w:p>
    <w:p w:rsidR="00585489" w:rsidRPr="00036B30" w:rsidRDefault="002F586D" w:rsidP="00036B30">
      <w:pPr>
        <w:pStyle w:val="a3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 xml:space="preserve">Департамент философии оставляет за собой право </w:t>
      </w:r>
      <w:r w:rsidR="00F85B95" w:rsidRPr="00036B30">
        <w:rPr>
          <w:rFonts w:ascii="Times New Roman" w:hAnsi="Times New Roman" w:cs="Times New Roman"/>
          <w:sz w:val="24"/>
          <w:szCs w:val="24"/>
        </w:rPr>
        <w:t>обработки, оформления, использования и распространения работ, представленных на Конкурс, в том числе на</w:t>
      </w:r>
      <w:r w:rsidRPr="00036B30">
        <w:rPr>
          <w:rFonts w:ascii="Times New Roman" w:hAnsi="Times New Roman" w:cs="Times New Roman"/>
          <w:sz w:val="24"/>
          <w:szCs w:val="24"/>
        </w:rPr>
        <w:t xml:space="preserve"> публикацию </w:t>
      </w:r>
      <w:r w:rsidR="00F85B95" w:rsidRPr="00036B30"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036B30">
        <w:rPr>
          <w:rFonts w:ascii="Times New Roman" w:hAnsi="Times New Roman" w:cs="Times New Roman"/>
          <w:sz w:val="24"/>
          <w:szCs w:val="24"/>
        </w:rPr>
        <w:t>в печатном и электронном виде.</w:t>
      </w:r>
    </w:p>
    <w:p w:rsidR="005826C5" w:rsidRPr="00036B30" w:rsidRDefault="00EB7B8E" w:rsidP="00036B30">
      <w:pPr>
        <w:pStyle w:val="a3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>Избранные р</w:t>
      </w:r>
      <w:r w:rsidR="004A2D8D" w:rsidRPr="00036B30">
        <w:rPr>
          <w:rFonts w:ascii="Times New Roman" w:hAnsi="Times New Roman" w:cs="Times New Roman"/>
          <w:sz w:val="24"/>
          <w:szCs w:val="24"/>
        </w:rPr>
        <w:t>аботы будут опубликованы на сайте</w:t>
      </w:r>
      <w:r w:rsidR="00F20EBA">
        <w:rPr>
          <w:rFonts w:ascii="Times New Roman" w:hAnsi="Times New Roman" w:cs="Times New Roman"/>
          <w:sz w:val="24"/>
          <w:szCs w:val="24"/>
        </w:rPr>
        <w:t xml:space="preserve"> (</w:t>
      </w:r>
      <w:r w:rsidR="004A2D8D" w:rsidRPr="00036B30">
        <w:rPr>
          <w:rFonts w:ascii="Times New Roman" w:hAnsi="Times New Roman" w:cs="Times New Roman"/>
          <w:sz w:val="24"/>
          <w:szCs w:val="24"/>
        </w:rPr>
        <w:t>readymag.</w:t>
      </w:r>
      <w:r w:rsidR="004A2D8D" w:rsidRPr="00036B3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F20EBA">
        <w:rPr>
          <w:rFonts w:ascii="Times New Roman" w:hAnsi="Times New Roman" w:cs="Times New Roman"/>
          <w:sz w:val="24"/>
          <w:szCs w:val="24"/>
        </w:rPr>
        <w:t>)</w:t>
      </w:r>
      <w:r w:rsidR="004A2D8D" w:rsidRPr="00036B30">
        <w:rPr>
          <w:rFonts w:ascii="Times New Roman" w:hAnsi="Times New Roman" w:cs="Times New Roman"/>
          <w:sz w:val="24"/>
          <w:szCs w:val="24"/>
        </w:rPr>
        <w:t xml:space="preserve"> в виде доски с поздравлениями</w:t>
      </w:r>
      <w:r w:rsidRPr="00036B30">
        <w:rPr>
          <w:rFonts w:ascii="Times New Roman" w:hAnsi="Times New Roman" w:cs="Times New Roman"/>
          <w:sz w:val="24"/>
          <w:szCs w:val="24"/>
        </w:rPr>
        <w:t>, а также распечатаны и размещены в коридоре Департамента философии.</w:t>
      </w:r>
      <w:r w:rsidR="008E7892" w:rsidRPr="00036B30">
        <w:rPr>
          <w:rFonts w:ascii="Times New Roman" w:hAnsi="Times New Roman" w:cs="Times New Roman"/>
          <w:sz w:val="24"/>
          <w:szCs w:val="24"/>
        </w:rPr>
        <w:t xml:space="preserve"> Видеоматериалы могут быть опубликованы на официальном </w:t>
      </w:r>
      <w:r w:rsidR="00F20EB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8E7892" w:rsidRPr="00036B30">
        <w:rPr>
          <w:rFonts w:ascii="Times New Roman" w:hAnsi="Times New Roman" w:cs="Times New Roman"/>
          <w:sz w:val="24"/>
          <w:szCs w:val="24"/>
          <w:lang w:val="en-US"/>
        </w:rPr>
        <w:t>outube</w:t>
      </w:r>
      <w:r w:rsidR="008E7892" w:rsidRPr="00036B30">
        <w:rPr>
          <w:rFonts w:ascii="Times New Roman" w:hAnsi="Times New Roman" w:cs="Times New Roman"/>
          <w:sz w:val="24"/>
          <w:szCs w:val="24"/>
        </w:rPr>
        <w:t>-канале Департамента философии.</w:t>
      </w:r>
    </w:p>
    <w:p w:rsidR="004C03BF" w:rsidRPr="00036B30" w:rsidRDefault="004C03BF" w:rsidP="00036B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86D" w:rsidRPr="00036B30" w:rsidRDefault="004A2D8D" w:rsidP="00036B30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>ТРЕБОВАНИЯ К КОНКУРСНЫМ МАТЕРИАЛАМ</w:t>
      </w:r>
    </w:p>
    <w:p w:rsidR="004A2D8D" w:rsidRPr="00036B30" w:rsidRDefault="004A2D8D" w:rsidP="00036B3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4334D" w:rsidRPr="00036B30" w:rsidRDefault="0014334D" w:rsidP="00036B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036B30">
        <w:rPr>
          <w:rFonts w:ascii="Times New Roman" w:hAnsi="Times New Roman" w:cs="Times New Roman"/>
          <w:vanish/>
          <w:sz w:val="24"/>
          <w:szCs w:val="24"/>
        </w:rPr>
        <w:t>5.</w:t>
      </w:r>
    </w:p>
    <w:p w:rsidR="00812EC7" w:rsidRPr="00036B30" w:rsidRDefault="00EB7B8E" w:rsidP="00036B30">
      <w:pPr>
        <w:pStyle w:val="a3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 xml:space="preserve">Конкурсная работа </w:t>
      </w:r>
      <w:r w:rsidR="00812EC7" w:rsidRPr="00036B30">
        <w:rPr>
          <w:rFonts w:ascii="Times New Roman" w:hAnsi="Times New Roman" w:cs="Times New Roman"/>
          <w:sz w:val="24"/>
          <w:szCs w:val="24"/>
        </w:rPr>
        <w:t>должна</w:t>
      </w:r>
      <w:r w:rsidRPr="00036B30">
        <w:rPr>
          <w:rFonts w:ascii="Times New Roman" w:hAnsi="Times New Roman" w:cs="Times New Roman"/>
          <w:sz w:val="24"/>
          <w:szCs w:val="24"/>
        </w:rPr>
        <w:t xml:space="preserve"> представлять собой поздравление с юбилеем Департамент</w:t>
      </w:r>
      <w:r w:rsidR="00812EC7" w:rsidRPr="00036B30">
        <w:rPr>
          <w:rFonts w:ascii="Times New Roman" w:hAnsi="Times New Roman" w:cs="Times New Roman"/>
          <w:sz w:val="24"/>
          <w:szCs w:val="24"/>
        </w:rPr>
        <w:t>а</w:t>
      </w:r>
      <w:r w:rsidRPr="00036B30">
        <w:rPr>
          <w:rFonts w:ascii="Times New Roman" w:hAnsi="Times New Roman" w:cs="Times New Roman"/>
          <w:sz w:val="24"/>
          <w:szCs w:val="24"/>
        </w:rPr>
        <w:t xml:space="preserve"> философии</w:t>
      </w:r>
      <w:r w:rsidR="001D1F26" w:rsidRPr="00036B30">
        <w:rPr>
          <w:rFonts w:ascii="Times New Roman" w:hAnsi="Times New Roman" w:cs="Times New Roman"/>
          <w:sz w:val="24"/>
          <w:szCs w:val="24"/>
        </w:rPr>
        <w:t>.</w:t>
      </w:r>
      <w:r w:rsidR="004C03BF" w:rsidRPr="00036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F26" w:rsidRPr="00036B30" w:rsidRDefault="00812EC7" w:rsidP="00036B30">
      <w:pPr>
        <w:pStyle w:val="a3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>Работы могут быть адресованы как Департаменту в целом, так и отдельным тематическим направлениям образовательных программ департамента (философия, прикладная этика, религиоведение, конфликтология, интеллектуальные системы в гуманитарной сфере).</w:t>
      </w:r>
      <w:r w:rsidRPr="00036B30">
        <w:rPr>
          <w:rFonts w:ascii="Times New Roman" w:hAnsi="Times New Roman" w:cs="Times New Roman"/>
          <w:vanish/>
          <w:sz w:val="24"/>
          <w:szCs w:val="24"/>
        </w:rPr>
        <w:t xml:space="preserve"> </w:t>
      </w:r>
    </w:p>
    <w:p w:rsidR="00812EC7" w:rsidRPr="00036B30" w:rsidRDefault="00812EC7" w:rsidP="00036B30">
      <w:pPr>
        <w:pStyle w:val="a3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>Конкурсная работа может быть выполнена в любой</w:t>
      </w:r>
      <w:r w:rsidR="00EB7B8E" w:rsidRPr="00036B30">
        <w:rPr>
          <w:rFonts w:ascii="Times New Roman" w:hAnsi="Times New Roman" w:cs="Times New Roman"/>
          <w:sz w:val="24"/>
          <w:szCs w:val="24"/>
        </w:rPr>
        <w:t xml:space="preserve"> визуальной </w:t>
      </w:r>
      <w:r w:rsidRPr="00036B30">
        <w:rPr>
          <w:rFonts w:ascii="Times New Roman" w:hAnsi="Times New Roman" w:cs="Times New Roman"/>
          <w:sz w:val="24"/>
          <w:szCs w:val="24"/>
        </w:rPr>
        <w:t xml:space="preserve">форме: рисунок, коллаж, каллиграфия, презентация, видеоролик, либо в форме визуально-оформленного текста (стихотворение, проза). </w:t>
      </w:r>
    </w:p>
    <w:p w:rsidR="0014334D" w:rsidRPr="00036B30" w:rsidRDefault="002F586D" w:rsidP="00036B30">
      <w:pPr>
        <w:pStyle w:val="a3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 xml:space="preserve">Работы должны быть пригодны для просмотра на персональном компьютере с операционной системой Windows 8. </w:t>
      </w:r>
    </w:p>
    <w:p w:rsidR="0014334D" w:rsidRPr="00036B30" w:rsidRDefault="002F586D" w:rsidP="00036B30">
      <w:pPr>
        <w:pStyle w:val="a3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>Конкурсную работу можно предоставить в следующих форматах: JPEG, BMP,</w:t>
      </w:r>
      <w:r w:rsidR="004A2D8D" w:rsidRPr="00036B30">
        <w:rPr>
          <w:rFonts w:ascii="Times New Roman" w:hAnsi="Times New Roman" w:cs="Times New Roman"/>
          <w:sz w:val="24"/>
          <w:szCs w:val="24"/>
        </w:rPr>
        <w:t xml:space="preserve"> </w:t>
      </w:r>
      <w:r w:rsidRPr="00036B30">
        <w:rPr>
          <w:rFonts w:ascii="Times New Roman" w:hAnsi="Times New Roman" w:cs="Times New Roman"/>
          <w:sz w:val="24"/>
          <w:szCs w:val="24"/>
        </w:rPr>
        <w:t>GIF, PNG</w:t>
      </w:r>
      <w:r w:rsidR="004A2D8D" w:rsidRPr="00036B30">
        <w:rPr>
          <w:rFonts w:ascii="Times New Roman" w:hAnsi="Times New Roman" w:cs="Times New Roman"/>
          <w:sz w:val="24"/>
          <w:szCs w:val="24"/>
        </w:rPr>
        <w:t xml:space="preserve">, </w:t>
      </w:r>
      <w:r w:rsidR="004A2D8D" w:rsidRPr="00036B30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4A2D8D" w:rsidRPr="00036B30">
        <w:rPr>
          <w:rFonts w:ascii="Times New Roman" w:hAnsi="Times New Roman" w:cs="Times New Roman"/>
          <w:sz w:val="24"/>
          <w:szCs w:val="24"/>
        </w:rPr>
        <w:t xml:space="preserve">, </w:t>
      </w:r>
      <w:r w:rsidR="004A2D8D" w:rsidRPr="00036B30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4A2D8D" w:rsidRPr="00036B30">
        <w:rPr>
          <w:rFonts w:ascii="Times New Roman" w:hAnsi="Times New Roman" w:cs="Times New Roman"/>
          <w:sz w:val="24"/>
          <w:szCs w:val="24"/>
        </w:rPr>
        <w:t xml:space="preserve">, </w:t>
      </w:r>
      <w:r w:rsidR="004A2D8D" w:rsidRPr="00036B30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="00224CDD" w:rsidRPr="00036B30">
        <w:rPr>
          <w:rFonts w:ascii="Times New Roman" w:hAnsi="Times New Roman" w:cs="Times New Roman"/>
          <w:sz w:val="24"/>
          <w:szCs w:val="24"/>
        </w:rPr>
        <w:t xml:space="preserve">, </w:t>
      </w:r>
      <w:r w:rsidR="00224CDD" w:rsidRPr="00036B30">
        <w:rPr>
          <w:rFonts w:ascii="Times New Roman" w:hAnsi="Times New Roman" w:cs="Times New Roman"/>
          <w:sz w:val="24"/>
          <w:szCs w:val="24"/>
          <w:lang w:val="en-US"/>
        </w:rPr>
        <w:t>MKV</w:t>
      </w:r>
      <w:r w:rsidR="00224CDD" w:rsidRPr="00036B30">
        <w:rPr>
          <w:rFonts w:ascii="Times New Roman" w:hAnsi="Times New Roman" w:cs="Times New Roman"/>
          <w:sz w:val="24"/>
          <w:szCs w:val="24"/>
        </w:rPr>
        <w:t xml:space="preserve">, </w:t>
      </w:r>
      <w:r w:rsidR="00224CDD" w:rsidRPr="00036B30">
        <w:rPr>
          <w:rFonts w:ascii="Times New Roman" w:hAnsi="Times New Roman" w:cs="Times New Roman"/>
          <w:sz w:val="24"/>
          <w:szCs w:val="24"/>
          <w:lang w:val="en-US"/>
        </w:rPr>
        <w:t>AVI</w:t>
      </w:r>
      <w:r w:rsidR="00224CDD" w:rsidRPr="00036B30">
        <w:rPr>
          <w:rFonts w:ascii="Times New Roman" w:hAnsi="Times New Roman" w:cs="Times New Roman"/>
          <w:sz w:val="24"/>
          <w:szCs w:val="24"/>
        </w:rPr>
        <w:t xml:space="preserve">, </w:t>
      </w:r>
      <w:r w:rsidR="00224CDD" w:rsidRPr="00036B30">
        <w:rPr>
          <w:rFonts w:ascii="Times New Roman" w:hAnsi="Times New Roman" w:cs="Times New Roman"/>
          <w:sz w:val="24"/>
          <w:szCs w:val="24"/>
          <w:lang w:val="en-US"/>
        </w:rPr>
        <w:t>WMV</w:t>
      </w:r>
      <w:r w:rsidR="008E7892" w:rsidRPr="00036B30">
        <w:rPr>
          <w:rFonts w:ascii="Times New Roman" w:hAnsi="Times New Roman" w:cs="Times New Roman"/>
          <w:sz w:val="24"/>
          <w:szCs w:val="24"/>
        </w:rPr>
        <w:t xml:space="preserve">, </w:t>
      </w:r>
      <w:r w:rsidR="008E7892" w:rsidRPr="00036B30">
        <w:rPr>
          <w:rFonts w:ascii="Times New Roman" w:hAnsi="Times New Roman" w:cs="Times New Roman"/>
          <w:sz w:val="24"/>
          <w:szCs w:val="24"/>
          <w:lang w:val="en-US"/>
        </w:rPr>
        <w:t>MPEG</w:t>
      </w:r>
      <w:r w:rsidR="008E7892" w:rsidRPr="00036B30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4334D" w:rsidRPr="00036B30" w:rsidRDefault="002F586D" w:rsidP="00036B30">
      <w:pPr>
        <w:pStyle w:val="a3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8E7892" w:rsidRPr="00036B30">
        <w:rPr>
          <w:rFonts w:ascii="Times New Roman" w:hAnsi="Times New Roman" w:cs="Times New Roman"/>
          <w:sz w:val="24"/>
          <w:szCs w:val="24"/>
        </w:rPr>
        <w:t xml:space="preserve">и форма </w:t>
      </w:r>
      <w:r w:rsidR="004A2D8D" w:rsidRPr="00036B30">
        <w:rPr>
          <w:rFonts w:ascii="Times New Roman" w:hAnsi="Times New Roman" w:cs="Times New Roman"/>
          <w:sz w:val="24"/>
          <w:szCs w:val="24"/>
        </w:rPr>
        <w:t>конкурсн</w:t>
      </w:r>
      <w:r w:rsidR="008E7892" w:rsidRPr="00036B30">
        <w:rPr>
          <w:rFonts w:ascii="Times New Roman" w:hAnsi="Times New Roman" w:cs="Times New Roman"/>
          <w:sz w:val="24"/>
          <w:szCs w:val="24"/>
        </w:rPr>
        <w:t>ых</w:t>
      </w:r>
      <w:r w:rsidR="004A2D8D" w:rsidRPr="00036B30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8E7892" w:rsidRPr="00036B30">
        <w:rPr>
          <w:rFonts w:ascii="Times New Roman" w:hAnsi="Times New Roman" w:cs="Times New Roman"/>
          <w:sz w:val="24"/>
          <w:szCs w:val="24"/>
        </w:rPr>
        <w:t>не регламентируются</w:t>
      </w:r>
      <w:r w:rsidR="00EB7B8E" w:rsidRPr="00036B30">
        <w:rPr>
          <w:rFonts w:ascii="Times New Roman" w:hAnsi="Times New Roman" w:cs="Times New Roman"/>
          <w:sz w:val="24"/>
          <w:szCs w:val="24"/>
        </w:rPr>
        <w:t>.</w:t>
      </w:r>
    </w:p>
    <w:p w:rsidR="002F586D" w:rsidRPr="00036B30" w:rsidRDefault="002F586D" w:rsidP="00036B30">
      <w:pPr>
        <w:pStyle w:val="a3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>Критерии</w:t>
      </w:r>
      <w:r w:rsidR="00EB7B8E" w:rsidRPr="00036B30">
        <w:rPr>
          <w:rFonts w:ascii="Times New Roman" w:hAnsi="Times New Roman" w:cs="Times New Roman"/>
          <w:sz w:val="24"/>
          <w:szCs w:val="24"/>
        </w:rPr>
        <w:t xml:space="preserve"> выделения победителей Конкурса:</w:t>
      </w:r>
    </w:p>
    <w:p w:rsidR="002F586D" w:rsidRPr="00036B30" w:rsidRDefault="00EB7B8E" w:rsidP="00036B30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>о</w:t>
      </w:r>
      <w:r w:rsidR="002F586D" w:rsidRPr="00036B30">
        <w:rPr>
          <w:rFonts w:ascii="Times New Roman" w:hAnsi="Times New Roman" w:cs="Times New Roman"/>
          <w:sz w:val="24"/>
          <w:szCs w:val="24"/>
        </w:rPr>
        <w:t>ригинальность работы;</w:t>
      </w:r>
    </w:p>
    <w:p w:rsidR="00EA0E9C" w:rsidRPr="00036B30" w:rsidRDefault="00EA0E9C" w:rsidP="00036B30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lastRenderedPageBreak/>
        <w:t>смысловое содержание работы;</w:t>
      </w:r>
    </w:p>
    <w:p w:rsidR="002F586D" w:rsidRPr="00036B30" w:rsidRDefault="00EB7B8E" w:rsidP="00036B30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>к</w:t>
      </w:r>
      <w:r w:rsidR="002F586D" w:rsidRPr="00036B30">
        <w:rPr>
          <w:rFonts w:ascii="Times New Roman" w:hAnsi="Times New Roman" w:cs="Times New Roman"/>
          <w:sz w:val="24"/>
          <w:szCs w:val="24"/>
        </w:rPr>
        <w:t>ачество изображения;</w:t>
      </w:r>
    </w:p>
    <w:p w:rsidR="002F586D" w:rsidRPr="00036B30" w:rsidRDefault="00EB7B8E" w:rsidP="00036B30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>к</w:t>
      </w:r>
      <w:r w:rsidR="002F586D" w:rsidRPr="00036B30">
        <w:rPr>
          <w:rFonts w:ascii="Times New Roman" w:hAnsi="Times New Roman" w:cs="Times New Roman"/>
          <w:sz w:val="24"/>
          <w:szCs w:val="24"/>
        </w:rPr>
        <w:t xml:space="preserve">ачество визуальной композиции (эстетические свойства и баланс); </w:t>
      </w:r>
    </w:p>
    <w:p w:rsidR="002F586D" w:rsidRPr="00036B30" w:rsidRDefault="00EB7B8E" w:rsidP="00036B30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>в</w:t>
      </w:r>
      <w:r w:rsidR="002F586D" w:rsidRPr="00036B30">
        <w:rPr>
          <w:rFonts w:ascii="Times New Roman" w:hAnsi="Times New Roman" w:cs="Times New Roman"/>
          <w:sz w:val="24"/>
          <w:szCs w:val="24"/>
        </w:rPr>
        <w:t xml:space="preserve">изуальное впечатление и информативность работы; </w:t>
      </w:r>
    </w:p>
    <w:p w:rsidR="002F586D" w:rsidRPr="00036B30" w:rsidRDefault="00EB7B8E" w:rsidP="00036B30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>к</w:t>
      </w:r>
      <w:r w:rsidR="002F586D" w:rsidRPr="00036B30">
        <w:rPr>
          <w:rFonts w:ascii="Times New Roman" w:hAnsi="Times New Roman" w:cs="Times New Roman"/>
          <w:sz w:val="24"/>
          <w:szCs w:val="24"/>
        </w:rPr>
        <w:t>ачество печатного оформления (</w:t>
      </w:r>
      <w:r w:rsidR="001D1F26" w:rsidRPr="00036B30">
        <w:rPr>
          <w:rFonts w:ascii="Times New Roman" w:hAnsi="Times New Roman" w:cs="Times New Roman"/>
          <w:sz w:val="24"/>
          <w:szCs w:val="24"/>
        </w:rPr>
        <w:t>гармоничность</w:t>
      </w:r>
      <w:r w:rsidR="002F586D" w:rsidRPr="00036B30">
        <w:rPr>
          <w:rFonts w:ascii="Times New Roman" w:hAnsi="Times New Roman" w:cs="Times New Roman"/>
          <w:sz w:val="24"/>
          <w:szCs w:val="24"/>
        </w:rPr>
        <w:t>, читаемость, форматирование)</w:t>
      </w:r>
      <w:r w:rsidR="001D1F26" w:rsidRPr="00036B30">
        <w:rPr>
          <w:rFonts w:ascii="Times New Roman" w:hAnsi="Times New Roman" w:cs="Times New Roman"/>
          <w:sz w:val="24"/>
          <w:szCs w:val="24"/>
        </w:rPr>
        <w:t>.</w:t>
      </w:r>
      <w:r w:rsidR="002F586D" w:rsidRPr="00036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B8E" w:rsidRPr="00036B30" w:rsidRDefault="00EB7B8E" w:rsidP="00036B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86D" w:rsidRDefault="00EB7B8E" w:rsidP="00036B30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>ПОДВЕДЕНИЕ ИТОГОВ И НАГРАЖДЕНИЕ ПОБЕДИТЕЛЕЙ</w:t>
      </w:r>
    </w:p>
    <w:p w:rsidR="00036B30" w:rsidRPr="00036B30" w:rsidRDefault="00036B30" w:rsidP="00036B3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12EC7" w:rsidRPr="00036B30" w:rsidRDefault="00812EC7" w:rsidP="00036B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036B30" w:rsidRPr="00036B30" w:rsidRDefault="00036B30" w:rsidP="00036B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>6.1</w:t>
      </w:r>
      <w:r w:rsidRPr="00036B30">
        <w:rPr>
          <w:rFonts w:ascii="Times New Roman" w:hAnsi="Times New Roman" w:cs="Times New Roman"/>
          <w:sz w:val="24"/>
          <w:szCs w:val="24"/>
        </w:rPr>
        <w:tab/>
        <w:t xml:space="preserve">Жюри подводит итоги и определяет победителей; </w:t>
      </w:r>
    </w:p>
    <w:p w:rsidR="00036B30" w:rsidRPr="00036B30" w:rsidRDefault="00036B30" w:rsidP="00036B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>Объявление результатов состоится 19 ноября 2020 года в группе в социальной сети «В контакте» и на сайте Департамента философии.</w:t>
      </w:r>
    </w:p>
    <w:p w:rsidR="00036B30" w:rsidRPr="00036B30" w:rsidRDefault="00036B30" w:rsidP="00036B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>6.2</w:t>
      </w:r>
      <w:r w:rsidRPr="00036B30">
        <w:rPr>
          <w:rFonts w:ascii="Times New Roman" w:hAnsi="Times New Roman" w:cs="Times New Roman"/>
          <w:sz w:val="24"/>
          <w:szCs w:val="24"/>
        </w:rPr>
        <w:tab/>
        <w:t xml:space="preserve">Церемония награждения проводится в 2 этапа: 1 этап — представление кандидатов в тематических направлениях и объявление финалистов в каждом направлении; 2 этап — представление победителей в номинациях; </w:t>
      </w:r>
    </w:p>
    <w:p w:rsidR="00036B30" w:rsidRPr="00036B30" w:rsidRDefault="00036B30" w:rsidP="00036B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>6.3</w:t>
      </w:r>
      <w:r w:rsidRPr="00036B30">
        <w:rPr>
          <w:rFonts w:ascii="Times New Roman" w:hAnsi="Times New Roman" w:cs="Times New Roman"/>
          <w:sz w:val="24"/>
          <w:szCs w:val="24"/>
        </w:rPr>
        <w:tab/>
        <w:t xml:space="preserve">Выбор призеров Конкурса будет определен по нескольким номинациям. </w:t>
      </w:r>
    </w:p>
    <w:p w:rsidR="00036B30" w:rsidRDefault="00036B30" w:rsidP="00036B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>6.4</w:t>
      </w:r>
      <w:r w:rsidRPr="00036B30">
        <w:rPr>
          <w:rFonts w:ascii="Times New Roman" w:hAnsi="Times New Roman" w:cs="Times New Roman"/>
          <w:sz w:val="24"/>
          <w:szCs w:val="24"/>
        </w:rPr>
        <w:tab/>
        <w:t>Номинации Конкурса: «Поздравление от философов», «Прикладная этика поздравляет», «Религиоведение поздравляет», «Поздравление от конфликтологов», «Интеллектуальные системы поздравляют», «Открытие года», «Творческий прорыв», «Приз зрительских симпатий», «Тру олд-скул» (для выпускников), «Открытка своими руками», «Портрет философа», «Изобразительное искусство», «Плакат», «Стенгазета», «Литературное творчество», «Театральное творчество», «Музыкальное творчество», «Презентация», «Видеоролик», «Мультфильм», «Фотография, фотоколлаж», «Творчество без границ».</w:t>
      </w:r>
    </w:p>
    <w:p w:rsidR="00036B30" w:rsidRPr="00036B30" w:rsidRDefault="00036B30" w:rsidP="00036B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3726" w:rsidRPr="00036B30" w:rsidRDefault="00433726" w:rsidP="00036B30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>ИНФОРМАЦИОННОЕ ОБЕСПЕЧЕНИЕ КОНКУРСА</w:t>
      </w:r>
    </w:p>
    <w:p w:rsidR="00F85B95" w:rsidRPr="00036B30" w:rsidRDefault="00F85B95" w:rsidP="00036B3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85B95" w:rsidRPr="00036B30" w:rsidRDefault="00F85B95" w:rsidP="00036B30">
      <w:pPr>
        <w:pStyle w:val="a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>Официальная информация о Конкурсе размещается на сайте Учредителя и в социальных сетях Департамента философии.</w:t>
      </w:r>
    </w:p>
    <w:p w:rsidR="00F85B95" w:rsidRPr="00036B30" w:rsidRDefault="00F85B95" w:rsidP="00036B30">
      <w:pPr>
        <w:pStyle w:val="a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>Информация о конкурсе, а также материалы Конкурса, доступны для всех пользователей сети Интернет.</w:t>
      </w:r>
    </w:p>
    <w:p w:rsidR="00F85B95" w:rsidRPr="00036B30" w:rsidRDefault="00F85B95" w:rsidP="00036B30">
      <w:pPr>
        <w:pStyle w:val="a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>Материалы конкурса могут быть использованы третьими лицами при условии наличия активной ссылки на источник.</w:t>
      </w:r>
    </w:p>
    <w:p w:rsidR="003E28A7" w:rsidRPr="00036B30" w:rsidRDefault="00F85B95" w:rsidP="00036B30">
      <w:pPr>
        <w:pStyle w:val="a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B30">
        <w:rPr>
          <w:rFonts w:ascii="Times New Roman" w:hAnsi="Times New Roman" w:cs="Times New Roman"/>
          <w:sz w:val="24"/>
          <w:szCs w:val="24"/>
        </w:rPr>
        <w:t>Учредитель и Оргкомитет не несут ответственности за нарушение участниками Конкурса авторских прав третьих лиц.</w:t>
      </w:r>
    </w:p>
    <w:sectPr w:rsidR="003E28A7" w:rsidRPr="00036B30" w:rsidSect="003B395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78E"/>
    <w:multiLevelType w:val="hybridMultilevel"/>
    <w:tmpl w:val="D1B24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4422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F710A"/>
    <w:multiLevelType w:val="multilevel"/>
    <w:tmpl w:val="B92E9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E50EA5"/>
    <w:multiLevelType w:val="hybridMultilevel"/>
    <w:tmpl w:val="06D22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08FF"/>
    <w:multiLevelType w:val="multilevel"/>
    <w:tmpl w:val="BB6A70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610994"/>
    <w:multiLevelType w:val="hybridMultilevel"/>
    <w:tmpl w:val="54A4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44228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4422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27304"/>
    <w:multiLevelType w:val="hybridMultilevel"/>
    <w:tmpl w:val="45623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A4BF9"/>
    <w:multiLevelType w:val="multilevel"/>
    <w:tmpl w:val="A01844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18CF035E"/>
    <w:multiLevelType w:val="hybridMultilevel"/>
    <w:tmpl w:val="B93238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C4862"/>
    <w:multiLevelType w:val="hybridMultilevel"/>
    <w:tmpl w:val="4088F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413CE"/>
    <w:multiLevelType w:val="hybridMultilevel"/>
    <w:tmpl w:val="E8B85CD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B3793"/>
    <w:multiLevelType w:val="hybridMultilevel"/>
    <w:tmpl w:val="61D482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655CE"/>
    <w:multiLevelType w:val="hybridMultilevel"/>
    <w:tmpl w:val="4088F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5349D"/>
    <w:multiLevelType w:val="hybridMultilevel"/>
    <w:tmpl w:val="4D843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9713E"/>
    <w:multiLevelType w:val="multilevel"/>
    <w:tmpl w:val="63B0CC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52" w:hanging="1800"/>
      </w:pPr>
      <w:rPr>
        <w:rFonts w:hint="default"/>
      </w:rPr>
    </w:lvl>
  </w:abstractNum>
  <w:abstractNum w:abstractNumId="14" w15:restartNumberingAfterBreak="0">
    <w:nsid w:val="36DE2531"/>
    <w:multiLevelType w:val="hybridMultilevel"/>
    <w:tmpl w:val="10C224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643ED"/>
    <w:multiLevelType w:val="multilevel"/>
    <w:tmpl w:val="FF1ED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A9A70D3"/>
    <w:multiLevelType w:val="hybridMultilevel"/>
    <w:tmpl w:val="54C6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D39A4"/>
    <w:multiLevelType w:val="multilevel"/>
    <w:tmpl w:val="A774AAC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8FA4FC0"/>
    <w:multiLevelType w:val="hybridMultilevel"/>
    <w:tmpl w:val="9B4C1F3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CC2C09"/>
    <w:multiLevelType w:val="multilevel"/>
    <w:tmpl w:val="67989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B19323E"/>
    <w:multiLevelType w:val="hybridMultilevel"/>
    <w:tmpl w:val="86027BB4"/>
    <w:lvl w:ilvl="0" w:tplc="F44228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06254A"/>
    <w:multiLevelType w:val="multilevel"/>
    <w:tmpl w:val="67989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6C97017"/>
    <w:multiLevelType w:val="multilevel"/>
    <w:tmpl w:val="98CAF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95827E9"/>
    <w:multiLevelType w:val="multilevel"/>
    <w:tmpl w:val="67989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A2D013D"/>
    <w:multiLevelType w:val="multilevel"/>
    <w:tmpl w:val="75108C3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FA96A06"/>
    <w:multiLevelType w:val="multilevel"/>
    <w:tmpl w:val="88165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16"/>
  </w:num>
  <w:num w:numId="8">
    <w:abstractNumId w:val="14"/>
  </w:num>
  <w:num w:numId="9">
    <w:abstractNumId w:val="18"/>
  </w:num>
  <w:num w:numId="10">
    <w:abstractNumId w:val="20"/>
  </w:num>
  <w:num w:numId="11">
    <w:abstractNumId w:val="7"/>
  </w:num>
  <w:num w:numId="12">
    <w:abstractNumId w:val="11"/>
  </w:num>
  <w:num w:numId="13">
    <w:abstractNumId w:val="2"/>
  </w:num>
  <w:num w:numId="14">
    <w:abstractNumId w:val="0"/>
  </w:num>
  <w:num w:numId="15">
    <w:abstractNumId w:val="4"/>
  </w:num>
  <w:num w:numId="16">
    <w:abstractNumId w:val="15"/>
  </w:num>
  <w:num w:numId="17">
    <w:abstractNumId w:val="19"/>
  </w:num>
  <w:num w:numId="18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9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20">
    <w:abstractNumId w:val="21"/>
  </w:num>
  <w:num w:numId="21">
    <w:abstractNumId w:val="1"/>
  </w:num>
  <w:num w:numId="22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434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23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434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24">
    <w:abstractNumId w:val="23"/>
  </w:num>
  <w:num w:numId="25">
    <w:abstractNumId w:val="2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4"/>
        <w:numFmt w:val="decimal"/>
        <w:isLgl/>
        <w:lvlText w:val="%1.%2."/>
        <w:lvlJc w:val="left"/>
        <w:pPr>
          <w:ind w:left="794" w:hanging="434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26">
    <w:abstractNumId w:val="22"/>
  </w:num>
  <w:num w:numId="27">
    <w:abstractNumId w:val="25"/>
  </w:num>
  <w:num w:numId="28">
    <w:abstractNumId w:val="17"/>
  </w:num>
  <w:num w:numId="29">
    <w:abstractNumId w:val="24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434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30">
    <w:abstractNumId w:val="13"/>
  </w:num>
  <w:num w:numId="31">
    <w:abstractNumId w:val="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57"/>
    <w:rsid w:val="00036B30"/>
    <w:rsid w:val="000D6D97"/>
    <w:rsid w:val="000E4309"/>
    <w:rsid w:val="0014334D"/>
    <w:rsid w:val="001D1F26"/>
    <w:rsid w:val="00224CDD"/>
    <w:rsid w:val="00226B8B"/>
    <w:rsid w:val="00271EC4"/>
    <w:rsid w:val="002F221A"/>
    <w:rsid w:val="002F586D"/>
    <w:rsid w:val="003B3957"/>
    <w:rsid w:val="003E28A7"/>
    <w:rsid w:val="00433726"/>
    <w:rsid w:val="00455BEC"/>
    <w:rsid w:val="004A2D8D"/>
    <w:rsid w:val="004C03BF"/>
    <w:rsid w:val="00524859"/>
    <w:rsid w:val="005826C5"/>
    <w:rsid w:val="00585489"/>
    <w:rsid w:val="00722DB6"/>
    <w:rsid w:val="0073277A"/>
    <w:rsid w:val="00812EC7"/>
    <w:rsid w:val="008E7892"/>
    <w:rsid w:val="009A11F9"/>
    <w:rsid w:val="00B54744"/>
    <w:rsid w:val="00C11A56"/>
    <w:rsid w:val="00CE6894"/>
    <w:rsid w:val="00EA0E9C"/>
    <w:rsid w:val="00EB7B8E"/>
    <w:rsid w:val="00EE698E"/>
    <w:rsid w:val="00F20EBA"/>
    <w:rsid w:val="00F8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2986"/>
  <w15:docId w15:val="{55FBAE1B-07E7-4426-8992-0CE69F5F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Anna Davletshina</cp:lastModifiedBy>
  <cp:revision>4</cp:revision>
  <dcterms:created xsi:type="dcterms:W3CDTF">2020-10-25T15:54:00Z</dcterms:created>
  <dcterms:modified xsi:type="dcterms:W3CDTF">2020-10-31T09:39:00Z</dcterms:modified>
</cp:coreProperties>
</file>